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6F46" w:rsidRPr="00B86F46" w:rsidRDefault="00B86F46" w:rsidP="00B86F46">
      <w:pPr>
        <w:pStyle w:val="Heading1"/>
        <w:jc w:val="both"/>
      </w:pPr>
      <w:r>
        <w:t xml:space="preserve">The work and career experiences of BAME doctors in the NHS England. </w:t>
      </w:r>
      <w:bookmarkStart w:id="0" w:name="_GoBack"/>
      <w:bookmarkEnd w:id="0"/>
    </w:p>
    <w:p w:rsidR="001F28F6" w:rsidRPr="00D530DC" w:rsidRDefault="001F28F6" w:rsidP="001F28F6">
      <w:pPr>
        <w:pStyle w:val="Heading1"/>
        <w:jc w:val="both"/>
        <w:rPr>
          <w:rFonts w:asciiTheme="minorHAnsi" w:hAnsiTheme="minorHAnsi"/>
          <w:sz w:val="24"/>
          <w:szCs w:val="24"/>
        </w:rPr>
      </w:pPr>
      <w:r w:rsidRPr="00D530DC">
        <w:rPr>
          <w:rFonts w:asciiTheme="minorHAnsi" w:hAnsiTheme="minorHAnsi"/>
          <w:sz w:val="24"/>
          <w:szCs w:val="24"/>
        </w:rPr>
        <w:t>Abstract</w:t>
      </w:r>
    </w:p>
    <w:p w:rsidR="001F28F6" w:rsidRPr="00D530DC" w:rsidRDefault="001F28F6" w:rsidP="001F28F6">
      <w:pPr>
        <w:jc w:val="both"/>
        <w:rPr>
          <w:sz w:val="24"/>
          <w:szCs w:val="24"/>
        </w:rPr>
      </w:pPr>
    </w:p>
    <w:p w:rsidR="001F28F6" w:rsidRDefault="001F28F6" w:rsidP="001F28F6">
      <w:pPr>
        <w:spacing w:line="360" w:lineRule="auto"/>
        <w:jc w:val="both"/>
        <w:rPr>
          <w:rFonts w:cs="Times New Roman"/>
          <w:sz w:val="24"/>
          <w:szCs w:val="24"/>
        </w:rPr>
      </w:pPr>
      <w:r w:rsidRPr="00D530DC">
        <w:rPr>
          <w:rFonts w:cs="Times New Roman"/>
          <w:sz w:val="24"/>
          <w:szCs w:val="24"/>
        </w:rPr>
        <w:t>NHS</w:t>
      </w:r>
      <w:r>
        <w:rPr>
          <w:rFonts w:cs="Times New Roman"/>
          <w:sz w:val="24"/>
          <w:szCs w:val="24"/>
        </w:rPr>
        <w:t xml:space="preserve"> England</w:t>
      </w:r>
      <w:r w:rsidRPr="00D530DC">
        <w:rPr>
          <w:rFonts w:cs="Times New Roman"/>
          <w:sz w:val="24"/>
          <w:szCs w:val="24"/>
        </w:rPr>
        <w:t xml:space="preserve"> has s</w:t>
      </w:r>
      <w:r>
        <w:rPr>
          <w:rFonts w:cs="Times New Roman"/>
          <w:sz w:val="24"/>
          <w:szCs w:val="24"/>
        </w:rPr>
        <w:t xml:space="preserve">hown increased concern about </w:t>
      </w:r>
      <w:r w:rsidRPr="00D530DC">
        <w:rPr>
          <w:rFonts w:cs="Times New Roman"/>
          <w:sz w:val="24"/>
          <w:szCs w:val="24"/>
        </w:rPr>
        <w:t>ethnic</w:t>
      </w:r>
      <w:r>
        <w:rPr>
          <w:rFonts w:cs="Times New Roman"/>
          <w:sz w:val="24"/>
          <w:szCs w:val="24"/>
        </w:rPr>
        <w:t xml:space="preserve"> and racial inequalities in</w:t>
      </w:r>
      <w:r w:rsidRPr="00D530DC">
        <w:rPr>
          <w:rFonts w:cs="Times New Roman"/>
          <w:sz w:val="24"/>
          <w:szCs w:val="24"/>
        </w:rPr>
        <w:t xml:space="preserve"> recent years and has commissioned its own major </w:t>
      </w:r>
      <w:r>
        <w:rPr>
          <w:rFonts w:cs="Times New Roman"/>
          <w:sz w:val="24"/>
          <w:szCs w:val="24"/>
        </w:rPr>
        <w:t>research and action plan, the</w:t>
      </w:r>
      <w:r w:rsidRPr="00D530DC">
        <w:rPr>
          <w:rFonts w:cs="Times New Roman"/>
          <w:sz w:val="24"/>
          <w:szCs w:val="24"/>
        </w:rPr>
        <w:t xml:space="preserve"> Work Race Equality Standard (WRES</w:t>
      </w:r>
      <w:r w:rsidR="00DD78A8">
        <w:rPr>
          <w:rFonts w:cs="Times New Roman"/>
          <w:sz w:val="24"/>
          <w:szCs w:val="24"/>
        </w:rPr>
        <w:t>, 2015</w:t>
      </w:r>
      <w:r>
        <w:rPr>
          <w:rFonts w:cs="Times New Roman"/>
          <w:sz w:val="24"/>
          <w:szCs w:val="24"/>
        </w:rPr>
        <w:t>). S</w:t>
      </w:r>
      <w:r w:rsidRPr="00D530DC">
        <w:rPr>
          <w:rFonts w:cs="Times New Roman"/>
          <w:sz w:val="24"/>
          <w:szCs w:val="24"/>
        </w:rPr>
        <w:t>tudies suggest</w:t>
      </w:r>
      <w:r>
        <w:rPr>
          <w:rFonts w:cs="Times New Roman"/>
          <w:sz w:val="24"/>
          <w:szCs w:val="24"/>
        </w:rPr>
        <w:t xml:space="preserve"> Black and</w:t>
      </w:r>
      <w:r w:rsidR="00811616">
        <w:rPr>
          <w:rFonts w:cs="Times New Roman"/>
          <w:sz w:val="24"/>
          <w:szCs w:val="24"/>
        </w:rPr>
        <w:t xml:space="preserve"> Minority E</w:t>
      </w:r>
      <w:r>
        <w:rPr>
          <w:rFonts w:cs="Times New Roman"/>
          <w:sz w:val="24"/>
          <w:szCs w:val="24"/>
        </w:rPr>
        <w:t>thnic (BME) employees’ experiences</w:t>
      </w:r>
      <w:r w:rsidRPr="00D530DC">
        <w:rPr>
          <w:rFonts w:cs="Times New Roman"/>
          <w:sz w:val="24"/>
          <w:szCs w:val="24"/>
        </w:rPr>
        <w:t xml:space="preserve"> racism, exclusion and discrimi</w:t>
      </w:r>
      <w:r>
        <w:rPr>
          <w:rFonts w:cs="Times New Roman"/>
          <w:sz w:val="24"/>
          <w:szCs w:val="24"/>
        </w:rPr>
        <w:t xml:space="preserve">nation, in their work and career </w:t>
      </w:r>
      <w:r w:rsidRPr="00D530DC">
        <w:rPr>
          <w:rFonts w:cs="Times New Roman"/>
          <w:sz w:val="24"/>
          <w:szCs w:val="24"/>
        </w:rPr>
        <w:t>(Stevenson and Rao, 2014, WRES, 2016).  NHS</w:t>
      </w:r>
      <w:r>
        <w:rPr>
          <w:rFonts w:cs="Times New Roman"/>
          <w:sz w:val="24"/>
          <w:szCs w:val="24"/>
        </w:rPr>
        <w:t xml:space="preserve"> England began implementing</w:t>
      </w:r>
      <w:r w:rsidRPr="00D530DC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WRES</w:t>
      </w:r>
      <w:r w:rsidRPr="00D530DC">
        <w:rPr>
          <w:rFonts w:cs="Times New Roman"/>
          <w:sz w:val="24"/>
          <w:szCs w:val="24"/>
        </w:rPr>
        <w:t xml:space="preserve"> in 2014 to ensure that employees from </w:t>
      </w:r>
      <w:r w:rsidRPr="00D530DC">
        <w:rPr>
          <w:rFonts w:cs="Segoe UI"/>
          <w:color w:val="202A30"/>
          <w:sz w:val="24"/>
          <w:szCs w:val="24"/>
          <w:shd w:val="clear" w:color="auto" w:fill="FFFFFF"/>
        </w:rPr>
        <w:t xml:space="preserve">black and minority ethnic (BME) backgrounds have equal access to career opportunities and receive fair treatment in the workplace. </w:t>
      </w:r>
    </w:p>
    <w:p w:rsidR="001F28F6" w:rsidRPr="00C6076C" w:rsidRDefault="001F28F6" w:rsidP="001F28F6">
      <w:pPr>
        <w:spacing w:line="360" w:lineRule="auto"/>
        <w:jc w:val="both"/>
        <w:rPr>
          <w:rFonts w:cs="Times New Roman"/>
          <w:sz w:val="24"/>
          <w:szCs w:val="24"/>
        </w:rPr>
      </w:pPr>
      <w:r w:rsidRPr="00D530DC">
        <w:rPr>
          <w:rFonts w:eastAsia="Arial" w:cs="Times New Roman"/>
          <w:w w:val="97"/>
          <w:sz w:val="24"/>
          <w:szCs w:val="24"/>
        </w:rPr>
        <w:t xml:space="preserve"> NHS</w:t>
      </w:r>
      <w:r>
        <w:rPr>
          <w:rFonts w:eastAsia="Arial" w:cs="Times New Roman"/>
          <w:w w:val="97"/>
          <w:sz w:val="24"/>
          <w:szCs w:val="24"/>
        </w:rPr>
        <w:t xml:space="preserve"> England</w:t>
      </w:r>
      <w:r w:rsidRPr="00D530DC">
        <w:rPr>
          <w:rFonts w:eastAsia="Arial" w:cs="Times New Roman"/>
          <w:w w:val="97"/>
          <w:sz w:val="24"/>
          <w:szCs w:val="24"/>
        </w:rPr>
        <w:t xml:space="preserve"> is relying only on the statistical data about the experiences of their medical staff in terms of bullying, harassment, abuse or discrimination. </w:t>
      </w:r>
      <w:r w:rsidR="00DD78A8">
        <w:rPr>
          <w:rFonts w:eastAsia="Arial" w:cs="Times New Roman"/>
          <w:w w:val="97"/>
          <w:sz w:val="24"/>
          <w:szCs w:val="24"/>
        </w:rPr>
        <w:t xml:space="preserve">WRES Report 2015, </w:t>
      </w:r>
      <w:r>
        <w:rPr>
          <w:rFonts w:eastAsia="Arial" w:cs="Times New Roman"/>
          <w:w w:val="97"/>
          <w:sz w:val="24"/>
          <w:szCs w:val="24"/>
        </w:rPr>
        <w:t>2016</w:t>
      </w:r>
      <w:r w:rsidR="00DD78A8">
        <w:rPr>
          <w:rFonts w:eastAsia="Arial" w:cs="Times New Roman"/>
          <w:w w:val="97"/>
          <w:sz w:val="24"/>
          <w:szCs w:val="24"/>
        </w:rPr>
        <w:t>, 2017, and, 2018,</w:t>
      </w:r>
      <w:r>
        <w:rPr>
          <w:rFonts w:eastAsia="Arial" w:cs="Times New Roman"/>
          <w:w w:val="97"/>
          <w:sz w:val="24"/>
          <w:szCs w:val="24"/>
        </w:rPr>
        <w:t xml:space="preserve"> provide statistical data about the work and career experiences of </w:t>
      </w:r>
      <w:r w:rsidR="00CF2ABC">
        <w:rPr>
          <w:rFonts w:eastAsia="Arial" w:cs="Times New Roman"/>
          <w:w w:val="97"/>
          <w:sz w:val="24"/>
          <w:szCs w:val="24"/>
        </w:rPr>
        <w:t xml:space="preserve">all </w:t>
      </w:r>
      <w:r w:rsidRPr="00D530DC">
        <w:rPr>
          <w:rFonts w:eastAsia="Arial" w:cs="Times New Roman"/>
          <w:w w:val="97"/>
          <w:sz w:val="24"/>
          <w:szCs w:val="24"/>
        </w:rPr>
        <w:t>medical staff</w:t>
      </w:r>
      <w:r w:rsidR="00CF2ABC">
        <w:rPr>
          <w:rFonts w:eastAsia="Arial" w:cs="Times New Roman"/>
          <w:w w:val="97"/>
          <w:sz w:val="24"/>
          <w:szCs w:val="24"/>
        </w:rPr>
        <w:t xml:space="preserve"> and non-medical staff</w:t>
      </w:r>
      <w:r w:rsidR="00DD78A8">
        <w:rPr>
          <w:rFonts w:eastAsia="Arial" w:cs="Times New Roman"/>
          <w:w w:val="97"/>
          <w:sz w:val="24"/>
          <w:szCs w:val="24"/>
        </w:rPr>
        <w:t xml:space="preserve">. </w:t>
      </w:r>
      <w:r>
        <w:rPr>
          <w:rFonts w:eastAsia="Arial" w:cs="Times New Roman"/>
          <w:w w:val="97"/>
          <w:sz w:val="24"/>
          <w:szCs w:val="24"/>
        </w:rPr>
        <w:t>I</w:t>
      </w:r>
      <w:r w:rsidRPr="00D530DC">
        <w:rPr>
          <w:rFonts w:eastAsia="Arial" w:cs="Times New Roman"/>
          <w:w w:val="97"/>
          <w:sz w:val="24"/>
          <w:szCs w:val="24"/>
        </w:rPr>
        <w:t>t is</w:t>
      </w:r>
      <w:r>
        <w:rPr>
          <w:rFonts w:eastAsia="Arial" w:cs="Times New Roman"/>
          <w:w w:val="97"/>
          <w:sz w:val="24"/>
          <w:szCs w:val="24"/>
        </w:rPr>
        <w:t xml:space="preserve"> </w:t>
      </w:r>
      <w:r w:rsidRPr="00D530DC">
        <w:rPr>
          <w:rFonts w:eastAsia="Arial" w:cs="Times New Roman"/>
          <w:w w:val="97"/>
          <w:sz w:val="24"/>
          <w:szCs w:val="24"/>
        </w:rPr>
        <w:t>important to</w:t>
      </w:r>
      <w:r>
        <w:rPr>
          <w:rFonts w:eastAsia="Arial" w:cs="Times New Roman"/>
          <w:w w:val="97"/>
          <w:sz w:val="24"/>
          <w:szCs w:val="24"/>
        </w:rPr>
        <w:t xml:space="preserve"> gain </w:t>
      </w:r>
      <w:r w:rsidR="00811616">
        <w:rPr>
          <w:rFonts w:eastAsia="Arial" w:cs="Times New Roman"/>
          <w:w w:val="97"/>
          <w:sz w:val="24"/>
          <w:szCs w:val="24"/>
        </w:rPr>
        <w:t xml:space="preserve">an </w:t>
      </w:r>
      <w:r>
        <w:rPr>
          <w:rFonts w:eastAsia="Arial" w:cs="Times New Roman"/>
          <w:w w:val="97"/>
          <w:sz w:val="24"/>
          <w:szCs w:val="24"/>
        </w:rPr>
        <w:t>in-depth</w:t>
      </w:r>
      <w:r w:rsidRPr="00D530DC">
        <w:rPr>
          <w:rFonts w:eastAsia="Arial" w:cs="Times New Roman"/>
          <w:w w:val="97"/>
          <w:sz w:val="24"/>
          <w:szCs w:val="24"/>
        </w:rPr>
        <w:t xml:space="preserve"> understand</w:t>
      </w:r>
      <w:r>
        <w:rPr>
          <w:rFonts w:eastAsia="Arial" w:cs="Times New Roman"/>
          <w:w w:val="97"/>
          <w:sz w:val="24"/>
          <w:szCs w:val="24"/>
        </w:rPr>
        <w:t xml:space="preserve">ing of the experiences of the BME individuals behind the data and to </w:t>
      </w:r>
      <w:r w:rsidRPr="00D530DC">
        <w:rPr>
          <w:rFonts w:eastAsia="Arial" w:cs="Times New Roman"/>
          <w:w w:val="97"/>
          <w:sz w:val="24"/>
          <w:szCs w:val="24"/>
        </w:rPr>
        <w:t>exa</w:t>
      </w:r>
      <w:r>
        <w:rPr>
          <w:rFonts w:eastAsia="Arial" w:cs="Times New Roman"/>
          <w:w w:val="97"/>
          <w:sz w:val="24"/>
          <w:szCs w:val="24"/>
        </w:rPr>
        <w:t>mine</w:t>
      </w:r>
      <w:r w:rsidRPr="00D530DC">
        <w:rPr>
          <w:rFonts w:eastAsia="Arial" w:cs="Times New Roman"/>
          <w:w w:val="97"/>
          <w:sz w:val="24"/>
          <w:szCs w:val="24"/>
        </w:rPr>
        <w:t xml:space="preserve"> the</w:t>
      </w:r>
      <w:r>
        <w:rPr>
          <w:rFonts w:eastAsia="Arial" w:cs="Times New Roman"/>
          <w:w w:val="97"/>
          <w:sz w:val="24"/>
          <w:szCs w:val="24"/>
        </w:rPr>
        <w:t xml:space="preserve"> reasons behind the figures. </w:t>
      </w:r>
      <w:r w:rsidRPr="00D530DC">
        <w:rPr>
          <w:rFonts w:eastAsia="Arial" w:cs="Times New Roman"/>
          <w:w w:val="97"/>
          <w:sz w:val="24"/>
          <w:szCs w:val="24"/>
        </w:rPr>
        <w:t xml:space="preserve"> </w:t>
      </w:r>
    </w:p>
    <w:p w:rsidR="001F28F6" w:rsidRPr="00D530DC" w:rsidRDefault="001F28F6" w:rsidP="001F28F6">
      <w:pPr>
        <w:spacing w:line="360" w:lineRule="auto"/>
        <w:jc w:val="both"/>
        <w:rPr>
          <w:rFonts w:eastAsia="Arial" w:cs="Times New Roman"/>
          <w:w w:val="97"/>
          <w:sz w:val="24"/>
          <w:szCs w:val="24"/>
        </w:rPr>
      </w:pPr>
      <w:r w:rsidRPr="00D530DC">
        <w:rPr>
          <w:rFonts w:eastAsia="Arial" w:cs="Times New Roman"/>
          <w:w w:val="97"/>
          <w:sz w:val="24"/>
          <w:szCs w:val="24"/>
        </w:rPr>
        <w:t>This study focuses on the work</w:t>
      </w:r>
      <w:r>
        <w:rPr>
          <w:rFonts w:eastAsia="Arial" w:cs="Times New Roman"/>
          <w:w w:val="97"/>
          <w:sz w:val="24"/>
          <w:szCs w:val="24"/>
        </w:rPr>
        <w:t xml:space="preserve"> and career</w:t>
      </w:r>
      <w:r w:rsidRPr="00D530DC">
        <w:rPr>
          <w:rFonts w:eastAsia="Arial" w:cs="Times New Roman"/>
          <w:w w:val="97"/>
          <w:sz w:val="24"/>
          <w:szCs w:val="24"/>
        </w:rPr>
        <w:t xml:space="preserve"> experiences of Black Asian Minor</w:t>
      </w:r>
      <w:r w:rsidR="00DD78A8">
        <w:rPr>
          <w:rFonts w:eastAsia="Arial" w:cs="Times New Roman"/>
          <w:w w:val="97"/>
          <w:sz w:val="24"/>
          <w:szCs w:val="24"/>
        </w:rPr>
        <w:t>ity Ethnic (BAME) doctors</w:t>
      </w:r>
      <w:r>
        <w:rPr>
          <w:rFonts w:eastAsia="Arial" w:cs="Times New Roman"/>
          <w:w w:val="97"/>
          <w:sz w:val="24"/>
          <w:szCs w:val="24"/>
        </w:rPr>
        <w:t xml:space="preserve"> in</w:t>
      </w:r>
      <w:r w:rsidRPr="00D530DC">
        <w:rPr>
          <w:rFonts w:eastAsia="Arial" w:cs="Times New Roman"/>
          <w:w w:val="97"/>
          <w:sz w:val="24"/>
          <w:szCs w:val="24"/>
        </w:rPr>
        <w:t xml:space="preserve"> NHS England. The aim of this research is to investigat</w:t>
      </w:r>
      <w:r w:rsidR="009B656B">
        <w:rPr>
          <w:rFonts w:eastAsia="Arial" w:cs="Times New Roman"/>
          <w:w w:val="97"/>
          <w:sz w:val="24"/>
          <w:szCs w:val="24"/>
        </w:rPr>
        <w:t>e the role of ethnicity</w:t>
      </w:r>
      <w:r w:rsidRPr="00D530DC">
        <w:rPr>
          <w:rFonts w:eastAsia="Arial" w:cs="Times New Roman"/>
          <w:w w:val="97"/>
          <w:sz w:val="24"/>
          <w:szCs w:val="24"/>
        </w:rPr>
        <w:t xml:space="preserve"> on the work </w:t>
      </w:r>
      <w:r>
        <w:rPr>
          <w:rFonts w:eastAsia="Arial" w:cs="Times New Roman"/>
          <w:w w:val="97"/>
          <w:sz w:val="24"/>
          <w:szCs w:val="24"/>
        </w:rPr>
        <w:t xml:space="preserve">and career </w:t>
      </w:r>
      <w:r w:rsidRPr="00D530DC">
        <w:rPr>
          <w:rFonts w:eastAsia="Arial" w:cs="Times New Roman"/>
          <w:w w:val="97"/>
          <w:sz w:val="24"/>
          <w:szCs w:val="24"/>
        </w:rPr>
        <w:t>exp</w:t>
      </w:r>
      <w:r>
        <w:rPr>
          <w:rFonts w:eastAsia="Arial" w:cs="Times New Roman"/>
          <w:w w:val="97"/>
          <w:sz w:val="24"/>
          <w:szCs w:val="24"/>
        </w:rPr>
        <w:t xml:space="preserve">eriences of BAME doctors in </w:t>
      </w:r>
      <w:r w:rsidRPr="00D530DC">
        <w:rPr>
          <w:rFonts w:eastAsia="Arial" w:cs="Times New Roman"/>
          <w:w w:val="97"/>
          <w:sz w:val="24"/>
          <w:szCs w:val="24"/>
        </w:rPr>
        <w:t xml:space="preserve">NHS England. </w:t>
      </w:r>
    </w:p>
    <w:p w:rsidR="001F28F6" w:rsidRPr="00D530DC" w:rsidRDefault="001F28F6" w:rsidP="001F28F6">
      <w:pPr>
        <w:spacing w:line="360" w:lineRule="auto"/>
        <w:jc w:val="both"/>
        <w:rPr>
          <w:rFonts w:cs="Times New Roman"/>
          <w:color w:val="000000" w:themeColor="text1"/>
          <w:sz w:val="24"/>
          <w:szCs w:val="24"/>
        </w:rPr>
      </w:pPr>
      <w:r w:rsidRPr="00D530DC">
        <w:rPr>
          <w:rFonts w:cs="Times New Roman"/>
          <w:sz w:val="24"/>
          <w:szCs w:val="24"/>
        </w:rPr>
        <w:t xml:space="preserve">The researcher will deploy in-depth qualitative interviews using </w:t>
      </w:r>
      <w:r w:rsidR="00811616">
        <w:rPr>
          <w:rFonts w:cs="Times New Roman"/>
          <w:sz w:val="24"/>
          <w:szCs w:val="24"/>
        </w:rPr>
        <w:t xml:space="preserve">the </w:t>
      </w:r>
      <w:r w:rsidRPr="00D530DC">
        <w:rPr>
          <w:rFonts w:cs="Times New Roman"/>
          <w:color w:val="000000" w:themeColor="text1"/>
          <w:sz w:val="24"/>
          <w:szCs w:val="24"/>
        </w:rPr>
        <w:t>Biographical</w:t>
      </w:r>
      <w:r w:rsidR="00DD78A8">
        <w:rPr>
          <w:rFonts w:cs="Times New Roman"/>
          <w:color w:val="000000" w:themeColor="text1"/>
          <w:sz w:val="24"/>
          <w:szCs w:val="24"/>
        </w:rPr>
        <w:t xml:space="preserve"> Narrative Interpretive Method</w:t>
      </w:r>
      <w:r w:rsidRPr="00D530DC">
        <w:rPr>
          <w:rFonts w:cs="Times New Roman"/>
          <w:color w:val="000000" w:themeColor="text1"/>
          <w:sz w:val="24"/>
          <w:szCs w:val="24"/>
        </w:rPr>
        <w:t xml:space="preserve"> to elicit data.</w:t>
      </w:r>
      <w:r>
        <w:rPr>
          <w:rFonts w:cs="Times New Roman"/>
          <w:color w:val="000000" w:themeColor="text1"/>
          <w:sz w:val="24"/>
          <w:szCs w:val="24"/>
        </w:rPr>
        <w:t xml:space="preserve"> The researcher is aiming to conduct forty interviews and there is sub-sampling; UK-qualified and non-UK qualified, junio</w:t>
      </w:r>
      <w:r w:rsidR="00226794">
        <w:rPr>
          <w:rFonts w:cs="Times New Roman"/>
          <w:color w:val="000000" w:themeColor="text1"/>
          <w:sz w:val="24"/>
          <w:szCs w:val="24"/>
        </w:rPr>
        <w:t>r doctors in speciality training</w:t>
      </w:r>
      <w:r>
        <w:rPr>
          <w:rFonts w:cs="Times New Roman"/>
          <w:color w:val="000000" w:themeColor="text1"/>
          <w:sz w:val="24"/>
          <w:szCs w:val="24"/>
        </w:rPr>
        <w:t>, and, consultants. This research also involves key-informant interviews</w:t>
      </w:r>
      <w:r w:rsidR="001261DC">
        <w:rPr>
          <w:rFonts w:cs="Times New Roman"/>
          <w:color w:val="000000" w:themeColor="text1"/>
          <w:sz w:val="24"/>
          <w:szCs w:val="24"/>
        </w:rPr>
        <w:t xml:space="preserve">, </w:t>
      </w:r>
      <w:r w:rsidR="009B656B">
        <w:rPr>
          <w:rFonts w:cs="Times New Roman"/>
          <w:color w:val="000000" w:themeColor="text1"/>
          <w:sz w:val="24"/>
          <w:szCs w:val="24"/>
        </w:rPr>
        <w:t xml:space="preserve">for example, </w:t>
      </w:r>
      <w:r>
        <w:rPr>
          <w:rFonts w:cs="Times New Roman"/>
          <w:color w:val="000000" w:themeColor="text1"/>
          <w:sz w:val="24"/>
          <w:szCs w:val="24"/>
        </w:rPr>
        <w:t xml:space="preserve">BMA, Health Education England, Royal Colleges of Physicians, and, the NHS Employer.  </w:t>
      </w:r>
      <w:r w:rsidRPr="00D530DC">
        <w:rPr>
          <w:rFonts w:cs="Times New Roman"/>
          <w:color w:val="000000" w:themeColor="text1"/>
          <w:sz w:val="24"/>
          <w:szCs w:val="24"/>
        </w:rPr>
        <w:t xml:space="preserve">This research </w:t>
      </w:r>
      <w:r>
        <w:rPr>
          <w:rFonts w:cs="Times New Roman"/>
          <w:color w:val="000000" w:themeColor="text1"/>
          <w:sz w:val="24"/>
          <w:szCs w:val="24"/>
        </w:rPr>
        <w:t>will be data-</w:t>
      </w:r>
      <w:r w:rsidRPr="00D530DC">
        <w:rPr>
          <w:rFonts w:cs="Times New Roman"/>
          <w:color w:val="000000" w:themeColor="text1"/>
          <w:sz w:val="24"/>
          <w:szCs w:val="24"/>
        </w:rPr>
        <w:t xml:space="preserve">driven and </w:t>
      </w:r>
      <w:r w:rsidR="00DD78A8">
        <w:rPr>
          <w:rFonts w:cs="Times New Roman"/>
          <w:color w:val="000000" w:themeColor="text1"/>
          <w:sz w:val="24"/>
          <w:szCs w:val="24"/>
        </w:rPr>
        <w:t xml:space="preserve">will be </w:t>
      </w:r>
      <w:r>
        <w:rPr>
          <w:rFonts w:cs="Times New Roman"/>
          <w:color w:val="000000" w:themeColor="text1"/>
          <w:sz w:val="24"/>
          <w:szCs w:val="24"/>
        </w:rPr>
        <w:t xml:space="preserve">using an </w:t>
      </w:r>
      <w:r w:rsidR="001261DC">
        <w:rPr>
          <w:rFonts w:cs="Times New Roman"/>
          <w:color w:val="000000" w:themeColor="text1"/>
          <w:sz w:val="24"/>
          <w:szCs w:val="24"/>
        </w:rPr>
        <w:t>interpretive</w:t>
      </w:r>
      <w:r w:rsidRPr="00D530DC">
        <w:rPr>
          <w:rFonts w:cs="Times New Roman"/>
          <w:color w:val="000000" w:themeColor="text1"/>
          <w:sz w:val="24"/>
          <w:szCs w:val="24"/>
        </w:rPr>
        <w:t xml:space="preserve"> </w:t>
      </w:r>
      <w:r>
        <w:rPr>
          <w:rFonts w:cs="Times New Roman"/>
          <w:color w:val="000000" w:themeColor="text1"/>
          <w:sz w:val="24"/>
          <w:szCs w:val="24"/>
        </w:rPr>
        <w:t xml:space="preserve">thematic </w:t>
      </w:r>
      <w:r w:rsidRPr="00D530DC">
        <w:rPr>
          <w:rFonts w:cs="Times New Roman"/>
          <w:color w:val="000000" w:themeColor="text1"/>
          <w:sz w:val="24"/>
          <w:szCs w:val="24"/>
        </w:rPr>
        <w:t xml:space="preserve">approach to analyse data. </w:t>
      </w:r>
    </w:p>
    <w:p w:rsidR="001F28F6" w:rsidRDefault="001F28F6" w:rsidP="001F28F6">
      <w:pPr>
        <w:spacing w:line="360" w:lineRule="auto"/>
        <w:jc w:val="both"/>
        <w:rPr>
          <w:rFonts w:cs="Times New Roman"/>
          <w:sz w:val="24"/>
          <w:szCs w:val="24"/>
        </w:rPr>
      </w:pPr>
      <w:r w:rsidRPr="00D530DC">
        <w:rPr>
          <w:rFonts w:cs="Times New Roman"/>
          <w:sz w:val="24"/>
          <w:szCs w:val="24"/>
        </w:rPr>
        <w:t>This study will contribute to the extant d</w:t>
      </w:r>
      <w:r w:rsidR="00DD78A8">
        <w:rPr>
          <w:rFonts w:cs="Times New Roman"/>
          <w:sz w:val="24"/>
          <w:szCs w:val="24"/>
        </w:rPr>
        <w:t>ebate on the inequalities in</w:t>
      </w:r>
      <w:r w:rsidRPr="00D530DC">
        <w:rPr>
          <w:rFonts w:cs="Times New Roman"/>
          <w:sz w:val="24"/>
          <w:szCs w:val="24"/>
        </w:rPr>
        <w:t xml:space="preserve"> NHS </w:t>
      </w:r>
      <w:r w:rsidR="00DD78A8">
        <w:rPr>
          <w:rFonts w:cs="Times New Roman"/>
          <w:sz w:val="24"/>
          <w:szCs w:val="24"/>
        </w:rPr>
        <w:t xml:space="preserve">England </w:t>
      </w:r>
      <w:r w:rsidRPr="00D530DC">
        <w:rPr>
          <w:rFonts w:cs="Times New Roman"/>
          <w:sz w:val="24"/>
          <w:szCs w:val="24"/>
        </w:rPr>
        <w:t>by an in-depth exploration o</w:t>
      </w:r>
      <w:r w:rsidR="00DD78A8">
        <w:rPr>
          <w:rFonts w:cs="Times New Roman"/>
          <w:sz w:val="24"/>
          <w:szCs w:val="24"/>
        </w:rPr>
        <w:t>f the role of ethnicity o</w:t>
      </w:r>
      <w:r w:rsidRPr="00D530DC">
        <w:rPr>
          <w:rFonts w:cs="Times New Roman"/>
          <w:sz w:val="24"/>
          <w:szCs w:val="24"/>
        </w:rPr>
        <w:t xml:space="preserve">n the work </w:t>
      </w:r>
      <w:r>
        <w:rPr>
          <w:rFonts w:cs="Times New Roman"/>
          <w:sz w:val="24"/>
          <w:szCs w:val="24"/>
        </w:rPr>
        <w:t xml:space="preserve">and career </w:t>
      </w:r>
      <w:r w:rsidRPr="00D530DC">
        <w:rPr>
          <w:rFonts w:cs="Times New Roman"/>
          <w:sz w:val="24"/>
          <w:szCs w:val="24"/>
        </w:rPr>
        <w:t>experiences of B</w:t>
      </w:r>
      <w:r>
        <w:rPr>
          <w:rFonts w:cs="Times New Roman"/>
          <w:sz w:val="24"/>
          <w:szCs w:val="24"/>
        </w:rPr>
        <w:t>A</w:t>
      </w:r>
      <w:r w:rsidRPr="00D530DC">
        <w:rPr>
          <w:rFonts w:cs="Times New Roman"/>
          <w:sz w:val="24"/>
          <w:szCs w:val="24"/>
        </w:rPr>
        <w:t>ME doctors. It will be amon</w:t>
      </w:r>
      <w:r>
        <w:rPr>
          <w:rFonts w:cs="Times New Roman"/>
          <w:sz w:val="24"/>
          <w:szCs w:val="24"/>
        </w:rPr>
        <w:t>g very few studies that will shed</w:t>
      </w:r>
      <w:r w:rsidRPr="00D530DC">
        <w:rPr>
          <w:rFonts w:cs="Times New Roman"/>
          <w:sz w:val="24"/>
          <w:szCs w:val="24"/>
        </w:rPr>
        <w:t xml:space="preserve"> light on the work </w:t>
      </w:r>
      <w:r>
        <w:rPr>
          <w:rFonts w:cs="Times New Roman"/>
          <w:sz w:val="24"/>
          <w:szCs w:val="24"/>
        </w:rPr>
        <w:t xml:space="preserve">and career </w:t>
      </w:r>
      <w:r w:rsidRPr="00D530DC">
        <w:rPr>
          <w:rFonts w:cs="Times New Roman"/>
          <w:sz w:val="24"/>
          <w:szCs w:val="24"/>
        </w:rPr>
        <w:t>experiences of B</w:t>
      </w:r>
      <w:r>
        <w:rPr>
          <w:rFonts w:cs="Times New Roman"/>
          <w:sz w:val="24"/>
          <w:szCs w:val="24"/>
        </w:rPr>
        <w:t>A</w:t>
      </w:r>
      <w:r w:rsidRPr="00D530DC">
        <w:rPr>
          <w:rFonts w:cs="Times New Roman"/>
          <w:sz w:val="24"/>
          <w:szCs w:val="24"/>
        </w:rPr>
        <w:t xml:space="preserve">ME </w:t>
      </w:r>
      <w:r w:rsidR="00811616">
        <w:rPr>
          <w:rFonts w:cs="Times New Roman"/>
          <w:sz w:val="24"/>
          <w:szCs w:val="24"/>
        </w:rPr>
        <w:t>doctors in</w:t>
      </w:r>
      <w:r w:rsidR="00226794">
        <w:rPr>
          <w:rFonts w:cs="Times New Roman"/>
          <w:sz w:val="24"/>
          <w:szCs w:val="24"/>
        </w:rPr>
        <w:t xml:space="preserve"> the</w:t>
      </w:r>
      <w:r>
        <w:rPr>
          <w:rFonts w:cs="Times New Roman"/>
          <w:sz w:val="24"/>
          <w:szCs w:val="24"/>
        </w:rPr>
        <w:t xml:space="preserve"> </w:t>
      </w:r>
      <w:r w:rsidRPr="00D530DC">
        <w:rPr>
          <w:rFonts w:cs="Times New Roman"/>
          <w:sz w:val="24"/>
          <w:szCs w:val="24"/>
        </w:rPr>
        <w:t xml:space="preserve">NHS </w:t>
      </w:r>
      <w:r>
        <w:rPr>
          <w:rFonts w:cs="Times New Roman"/>
          <w:sz w:val="24"/>
          <w:szCs w:val="24"/>
        </w:rPr>
        <w:t xml:space="preserve">England. </w:t>
      </w:r>
    </w:p>
    <w:p w:rsidR="0042235E" w:rsidRDefault="0042235E" w:rsidP="001F28F6">
      <w:pPr>
        <w:spacing w:line="360" w:lineRule="auto"/>
        <w:jc w:val="both"/>
        <w:rPr>
          <w:rFonts w:cs="Times New Roman"/>
          <w:sz w:val="24"/>
          <w:szCs w:val="24"/>
        </w:rPr>
      </w:pPr>
    </w:p>
    <w:p w:rsidR="0042235E" w:rsidRPr="0042235E" w:rsidRDefault="0042235E" w:rsidP="0042235E">
      <w:pPr>
        <w:pStyle w:val="Heading1"/>
        <w:rPr>
          <w:b/>
        </w:rPr>
      </w:pPr>
      <w:r w:rsidRPr="0042235E">
        <w:rPr>
          <w:b/>
        </w:rPr>
        <w:lastRenderedPageBreak/>
        <w:t>References:</w:t>
      </w:r>
    </w:p>
    <w:p w:rsidR="0042235E" w:rsidRPr="00DD78A8" w:rsidRDefault="0042235E" w:rsidP="0042235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8A8">
        <w:rPr>
          <w:rFonts w:ascii="Times New Roman" w:hAnsi="Times New Roman" w:cs="Times New Roman"/>
          <w:sz w:val="24"/>
          <w:szCs w:val="24"/>
        </w:rPr>
        <w:t xml:space="preserve">NHS Workforce Race Equality Standards (2016) Available at: </w:t>
      </w:r>
      <w:hyperlink r:id="rId7" w:history="1">
        <w:r w:rsidRPr="00DD78A8">
          <w:rPr>
            <w:rStyle w:val="Hyperlink"/>
            <w:rFonts w:ascii="Times New Roman" w:hAnsi="Times New Roman" w:cs="Times New Roman"/>
            <w:sz w:val="24"/>
            <w:szCs w:val="24"/>
          </w:rPr>
          <w:t>https://www.england.nhs.uk/wpcontent/uploads/2017/03/workforce-race-equality-standard-data-report-2016.pdf</w:t>
        </w:r>
      </w:hyperlink>
      <w:r w:rsidRPr="00DD78A8">
        <w:rPr>
          <w:rFonts w:ascii="Times New Roman" w:hAnsi="Times New Roman" w:cs="Times New Roman"/>
          <w:sz w:val="24"/>
          <w:szCs w:val="24"/>
        </w:rPr>
        <w:t>. Accessed (15/07/2017)</w:t>
      </w:r>
    </w:p>
    <w:p w:rsidR="0042235E" w:rsidRPr="00DD78A8" w:rsidRDefault="0042235E" w:rsidP="0042235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8A8">
        <w:rPr>
          <w:rFonts w:ascii="Times New Roman" w:hAnsi="Times New Roman" w:cs="Times New Roman"/>
          <w:sz w:val="24"/>
          <w:szCs w:val="24"/>
        </w:rPr>
        <w:t>NHS Workforce Race Equality Standards</w:t>
      </w:r>
      <w:r w:rsidR="00DD78A8" w:rsidRPr="00DD78A8">
        <w:rPr>
          <w:rFonts w:ascii="Times New Roman" w:hAnsi="Times New Roman" w:cs="Times New Roman"/>
          <w:sz w:val="24"/>
          <w:szCs w:val="24"/>
        </w:rPr>
        <w:t xml:space="preserve"> (2015</w:t>
      </w:r>
      <w:r w:rsidRPr="00DD78A8">
        <w:rPr>
          <w:rFonts w:ascii="Times New Roman" w:hAnsi="Times New Roman" w:cs="Times New Roman"/>
          <w:sz w:val="24"/>
          <w:szCs w:val="24"/>
        </w:rPr>
        <w:t xml:space="preserve">) Available at: </w:t>
      </w:r>
      <w:hyperlink r:id="rId8" w:history="1">
        <w:r w:rsidRPr="00DD78A8">
          <w:rPr>
            <w:rStyle w:val="Hyperlink"/>
            <w:rFonts w:ascii="Times New Roman" w:hAnsi="Times New Roman" w:cs="Times New Roman"/>
            <w:sz w:val="24"/>
            <w:szCs w:val="24"/>
          </w:rPr>
          <w:t>https://www.england.nhs.uk/wp-content/uploads/2014/10/WRES-Data-Analysis-Report.pdf</w:t>
        </w:r>
      </w:hyperlink>
      <w:r w:rsidRPr="00DD78A8">
        <w:rPr>
          <w:rStyle w:val="Hyperlink"/>
          <w:rFonts w:ascii="Times New Roman" w:hAnsi="Times New Roman" w:cs="Times New Roman"/>
          <w:sz w:val="24"/>
          <w:szCs w:val="24"/>
        </w:rPr>
        <w:t xml:space="preserve"> </w:t>
      </w:r>
      <w:r w:rsidRPr="00DD78A8">
        <w:rPr>
          <w:rFonts w:ascii="Times New Roman" w:hAnsi="Times New Roman" w:cs="Times New Roman"/>
          <w:sz w:val="24"/>
          <w:szCs w:val="24"/>
        </w:rPr>
        <w:t>Accessed (18/07/2017)</w:t>
      </w:r>
    </w:p>
    <w:p w:rsidR="0042235E" w:rsidRPr="00DD78A8" w:rsidRDefault="0042235E" w:rsidP="0042235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8A8">
        <w:rPr>
          <w:rFonts w:ascii="Times New Roman" w:hAnsi="Times New Roman" w:cs="Times New Roman"/>
          <w:sz w:val="24"/>
          <w:szCs w:val="24"/>
        </w:rPr>
        <w:t>NHS Workforce Race Equality Standards</w:t>
      </w:r>
      <w:r w:rsidR="00DD78A8" w:rsidRPr="00DD78A8">
        <w:rPr>
          <w:rFonts w:ascii="Times New Roman" w:hAnsi="Times New Roman" w:cs="Times New Roman"/>
          <w:sz w:val="24"/>
          <w:szCs w:val="24"/>
        </w:rPr>
        <w:t xml:space="preserve"> (2017</w:t>
      </w:r>
      <w:r w:rsidRPr="00DD78A8">
        <w:rPr>
          <w:rFonts w:ascii="Times New Roman" w:hAnsi="Times New Roman" w:cs="Times New Roman"/>
          <w:sz w:val="24"/>
          <w:szCs w:val="24"/>
        </w:rPr>
        <w:t xml:space="preserve">) Available at: </w:t>
      </w:r>
      <w:hyperlink r:id="rId9" w:history="1">
        <w:r w:rsidR="00DD78A8" w:rsidRPr="00DD78A8">
          <w:rPr>
            <w:rStyle w:val="Hyperlink"/>
            <w:rFonts w:ascii="Times New Roman" w:hAnsi="Times New Roman" w:cs="Times New Roman"/>
            <w:sz w:val="24"/>
            <w:szCs w:val="24"/>
          </w:rPr>
          <w:t>https://www.england.nhs.uk/wp-content/uploads/2017/12/workforce-race-equality-standard-wres-data-report-2017-v2.pdf</w:t>
        </w:r>
      </w:hyperlink>
      <w:r w:rsidR="00DD78A8" w:rsidRPr="00DD78A8">
        <w:rPr>
          <w:rFonts w:ascii="Times New Roman" w:hAnsi="Times New Roman" w:cs="Times New Roman"/>
          <w:sz w:val="24"/>
          <w:szCs w:val="24"/>
        </w:rPr>
        <w:t xml:space="preserve"> Accessed (22/05/2018)</w:t>
      </w:r>
    </w:p>
    <w:p w:rsidR="00DD78A8" w:rsidRPr="00DD78A8" w:rsidRDefault="00DD78A8" w:rsidP="0042235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8A8">
        <w:rPr>
          <w:rFonts w:ascii="Times New Roman" w:hAnsi="Times New Roman" w:cs="Times New Roman"/>
          <w:sz w:val="24"/>
          <w:szCs w:val="24"/>
        </w:rPr>
        <w:t xml:space="preserve">NHS Workforce Race Equality Standards (2018) Available at: </w:t>
      </w:r>
      <w:hyperlink r:id="rId10" w:history="1">
        <w:r w:rsidRPr="00DD78A8">
          <w:rPr>
            <w:rStyle w:val="Hyperlink"/>
            <w:rFonts w:ascii="Times New Roman" w:hAnsi="Times New Roman" w:cs="Times New Roman"/>
            <w:sz w:val="24"/>
            <w:szCs w:val="24"/>
          </w:rPr>
          <w:t>https://www.england.nhs.uk/wp-content/uploads/2018/12/wres-2018-report-v1.pdf</w:t>
        </w:r>
      </w:hyperlink>
      <w:r w:rsidRPr="00DD78A8">
        <w:rPr>
          <w:rFonts w:ascii="Times New Roman" w:hAnsi="Times New Roman" w:cs="Times New Roman"/>
          <w:sz w:val="24"/>
          <w:szCs w:val="24"/>
        </w:rPr>
        <w:t xml:space="preserve"> Accessed (10/04/2019)</w:t>
      </w:r>
    </w:p>
    <w:p w:rsidR="0042235E" w:rsidRPr="00DD78A8" w:rsidRDefault="0042235E" w:rsidP="0042235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8A8">
        <w:rPr>
          <w:rFonts w:ascii="Times New Roman" w:hAnsi="Times New Roman" w:cs="Times New Roman"/>
          <w:sz w:val="24"/>
          <w:szCs w:val="24"/>
        </w:rPr>
        <w:t>Stevenson J, Rao M. (2014) ‘Explaining levels of wellbeing in BME populations in England. University of East London’ (</w:t>
      </w:r>
      <w:hyperlink r:id="rId11" w:history="1">
        <w:r w:rsidRPr="00DD78A8">
          <w:rPr>
            <w:rStyle w:val="Hyperlink"/>
            <w:rFonts w:ascii="Times New Roman" w:hAnsi="Times New Roman" w:cs="Times New Roman"/>
            <w:sz w:val="24"/>
            <w:szCs w:val="24"/>
          </w:rPr>
          <w:t>http://www.leadershipacademy.nhs.uk/wp-content/uploads/2014/07/Explaining-levels-of-wellbeing-in-BME-populations-in-England-FINAL-18-July-14.pdf</w:t>
        </w:r>
      </w:hyperlink>
      <w:r w:rsidRPr="00DD78A8">
        <w:rPr>
          <w:rFonts w:ascii="Times New Roman" w:hAnsi="Times New Roman" w:cs="Times New Roman"/>
          <w:sz w:val="24"/>
          <w:szCs w:val="24"/>
        </w:rPr>
        <w:t>) Accessed (03/11/2017)</w:t>
      </w:r>
    </w:p>
    <w:p w:rsidR="0042235E" w:rsidRDefault="0042235E" w:rsidP="0042235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235E" w:rsidRPr="00D530DC" w:rsidRDefault="0042235E" w:rsidP="001F28F6">
      <w:pPr>
        <w:spacing w:line="360" w:lineRule="auto"/>
        <w:jc w:val="both"/>
        <w:rPr>
          <w:rFonts w:cs="Times New Roman"/>
          <w:sz w:val="24"/>
          <w:szCs w:val="24"/>
        </w:rPr>
      </w:pPr>
    </w:p>
    <w:p w:rsidR="00F4023C" w:rsidRDefault="00F4023C" w:rsidP="001F28F6">
      <w:pPr>
        <w:spacing w:line="360" w:lineRule="auto"/>
        <w:jc w:val="both"/>
      </w:pPr>
    </w:p>
    <w:p w:rsidR="00617387" w:rsidRDefault="00617387" w:rsidP="001F28F6">
      <w:pPr>
        <w:spacing w:line="360" w:lineRule="auto"/>
        <w:jc w:val="both"/>
      </w:pPr>
    </w:p>
    <w:p w:rsidR="00617387" w:rsidRDefault="00617387" w:rsidP="001F28F6">
      <w:pPr>
        <w:spacing w:line="360" w:lineRule="auto"/>
        <w:jc w:val="both"/>
      </w:pPr>
    </w:p>
    <w:p w:rsidR="00617387" w:rsidRDefault="00617387" w:rsidP="001F28F6">
      <w:pPr>
        <w:spacing w:line="360" w:lineRule="auto"/>
        <w:jc w:val="both"/>
      </w:pPr>
    </w:p>
    <w:p w:rsidR="00617387" w:rsidRDefault="00617387" w:rsidP="001F28F6">
      <w:pPr>
        <w:spacing w:line="360" w:lineRule="auto"/>
        <w:jc w:val="both"/>
      </w:pPr>
    </w:p>
    <w:p w:rsidR="00617387" w:rsidRDefault="00617387" w:rsidP="001F28F6">
      <w:pPr>
        <w:spacing w:line="360" w:lineRule="auto"/>
        <w:jc w:val="both"/>
      </w:pPr>
    </w:p>
    <w:p w:rsidR="00617387" w:rsidRDefault="00617387" w:rsidP="001F28F6">
      <w:pPr>
        <w:spacing w:line="360" w:lineRule="auto"/>
        <w:jc w:val="both"/>
      </w:pPr>
    </w:p>
    <w:p w:rsidR="00617387" w:rsidRDefault="00617387" w:rsidP="001F28F6">
      <w:pPr>
        <w:spacing w:line="360" w:lineRule="auto"/>
        <w:jc w:val="both"/>
      </w:pPr>
    </w:p>
    <w:p w:rsidR="00617387" w:rsidRDefault="00617387" w:rsidP="001F28F6">
      <w:pPr>
        <w:spacing w:line="360" w:lineRule="auto"/>
        <w:jc w:val="both"/>
      </w:pPr>
    </w:p>
    <w:p w:rsidR="00617387" w:rsidRPr="00617387" w:rsidRDefault="00617387" w:rsidP="001F28F6">
      <w:pPr>
        <w:spacing w:line="360" w:lineRule="auto"/>
        <w:jc w:val="both"/>
        <w:rPr>
          <w:sz w:val="24"/>
          <w:szCs w:val="24"/>
        </w:rPr>
      </w:pPr>
      <w:r w:rsidRPr="00617387">
        <w:rPr>
          <w:sz w:val="24"/>
          <w:szCs w:val="24"/>
        </w:rPr>
        <w:lastRenderedPageBreak/>
        <w:t>Author’s Autobiographical note:</w:t>
      </w:r>
    </w:p>
    <w:p w:rsidR="00617387" w:rsidRPr="00617387" w:rsidRDefault="00617387" w:rsidP="001F28F6">
      <w:pPr>
        <w:spacing w:line="360" w:lineRule="auto"/>
        <w:jc w:val="both"/>
        <w:rPr>
          <w:sz w:val="24"/>
          <w:szCs w:val="24"/>
        </w:rPr>
      </w:pPr>
      <w:r w:rsidRPr="00617387">
        <w:rPr>
          <w:sz w:val="24"/>
          <w:szCs w:val="24"/>
        </w:rPr>
        <w:t xml:space="preserve">My name is Salma Baz, I am a Post Graduate Research student at University of Leicester. I am also a Graduate Teaching Assistant in the Work and Employment Division, University of Leicester. My supervisors are Professor Peter Nolan and Associate Professor Paul Brook. I am doing research with NHS and waiting for ethical approval. </w:t>
      </w:r>
    </w:p>
    <w:p w:rsidR="00617387" w:rsidRPr="00617387" w:rsidRDefault="00617387" w:rsidP="001F28F6">
      <w:pPr>
        <w:spacing w:line="360" w:lineRule="auto"/>
        <w:jc w:val="both"/>
        <w:rPr>
          <w:sz w:val="24"/>
          <w:szCs w:val="24"/>
        </w:rPr>
      </w:pPr>
      <w:r w:rsidRPr="00617387">
        <w:rPr>
          <w:sz w:val="24"/>
          <w:szCs w:val="24"/>
        </w:rPr>
        <w:t xml:space="preserve">My contact Email is </w:t>
      </w:r>
      <w:hyperlink r:id="rId12" w:history="1">
        <w:r w:rsidRPr="00617387">
          <w:rPr>
            <w:rStyle w:val="Hyperlink"/>
            <w:sz w:val="24"/>
            <w:szCs w:val="24"/>
          </w:rPr>
          <w:t>sb789@le.ac.uk</w:t>
        </w:r>
      </w:hyperlink>
      <w:r w:rsidRPr="00617387">
        <w:rPr>
          <w:sz w:val="24"/>
          <w:szCs w:val="24"/>
        </w:rPr>
        <w:t xml:space="preserve">  </w:t>
      </w:r>
    </w:p>
    <w:sectPr w:rsidR="00617387" w:rsidRPr="00617387">
      <w:footerReference w:type="defaul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7387" w:rsidRDefault="00617387" w:rsidP="00617387">
      <w:pPr>
        <w:spacing w:after="0" w:line="240" w:lineRule="auto"/>
      </w:pPr>
      <w:r>
        <w:separator/>
      </w:r>
    </w:p>
  </w:endnote>
  <w:endnote w:type="continuationSeparator" w:id="0">
    <w:p w:rsidR="00617387" w:rsidRDefault="00617387" w:rsidP="006173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6028161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17387" w:rsidRDefault="0061738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86F4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617387" w:rsidRDefault="0061738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7387" w:rsidRDefault="00617387" w:rsidP="00617387">
      <w:pPr>
        <w:spacing w:after="0" w:line="240" w:lineRule="auto"/>
      </w:pPr>
      <w:r>
        <w:separator/>
      </w:r>
    </w:p>
  </w:footnote>
  <w:footnote w:type="continuationSeparator" w:id="0">
    <w:p w:rsidR="00617387" w:rsidRDefault="00617387" w:rsidP="006173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8F6"/>
    <w:rsid w:val="00073D1E"/>
    <w:rsid w:val="000C5A03"/>
    <w:rsid w:val="001261DC"/>
    <w:rsid w:val="001B22E5"/>
    <w:rsid w:val="001F28F6"/>
    <w:rsid w:val="00226794"/>
    <w:rsid w:val="00272DA9"/>
    <w:rsid w:val="0042235E"/>
    <w:rsid w:val="00424E51"/>
    <w:rsid w:val="004D7ADF"/>
    <w:rsid w:val="005521D8"/>
    <w:rsid w:val="00554F1B"/>
    <w:rsid w:val="00617387"/>
    <w:rsid w:val="00811616"/>
    <w:rsid w:val="00943092"/>
    <w:rsid w:val="009B656B"/>
    <w:rsid w:val="009F03D0"/>
    <w:rsid w:val="00B00536"/>
    <w:rsid w:val="00B86F46"/>
    <w:rsid w:val="00CF2ABC"/>
    <w:rsid w:val="00DB7A0D"/>
    <w:rsid w:val="00DD78A8"/>
    <w:rsid w:val="00E043FE"/>
    <w:rsid w:val="00E37AEC"/>
    <w:rsid w:val="00F40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EA31E4-FB52-44FB-BE95-0ED7D1128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28F6"/>
  </w:style>
  <w:style w:type="paragraph" w:styleId="Heading1">
    <w:name w:val="heading 1"/>
    <w:basedOn w:val="Normal"/>
    <w:next w:val="Normal"/>
    <w:link w:val="Heading1Char"/>
    <w:uiPriority w:val="9"/>
    <w:qFormat/>
    <w:rsid w:val="001F28F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F28F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42235E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173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7387"/>
  </w:style>
  <w:style w:type="paragraph" w:styleId="Footer">
    <w:name w:val="footer"/>
    <w:basedOn w:val="Normal"/>
    <w:link w:val="FooterChar"/>
    <w:uiPriority w:val="99"/>
    <w:unhideWhenUsed/>
    <w:rsid w:val="006173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73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ngland.nhs.uk/wp-content/uploads/2014/10/WRES-Data-Analysis-Report.pdf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england.nhs.uk/wpcontent/uploads/2017/03/workforce-race-equality-standard-data-report-2016.pdf" TargetMode="External"/><Relationship Id="rId12" Type="http://schemas.openxmlformats.org/officeDocument/2006/relationships/hyperlink" Target="mailto:sb789@le.ac.uk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leadershipacademy.nhs.uk/wp-content/uploads/2014/07/Explaining-levels-of-wellbeing-in-BME-populations-in-England-FINAL-18-July-14.pdf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england.nhs.uk/wp-content/uploads/2018/12/wres-2018-report-v1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england.nhs.uk/wp-content/uploads/2017/12/workforce-race-equality-standard-wres-data-report-2017-v2.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D1FD43-BC11-4E38-A111-F9056A7D7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5E123074.dotm</Template>
  <TotalTime>64</TotalTime>
  <Pages>3</Pages>
  <Words>642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Leicester</Company>
  <LinksUpToDate>false</LinksUpToDate>
  <CharactersWithSpaces>4300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Baz, Salma</dc:creator>
  <cp:keywords/>
  <dc:description/>
  <cp:lastModifiedBy>Baz, Salma</cp:lastModifiedBy>
  <cp:revision>9</cp:revision>
  <dcterms:created xsi:type="dcterms:W3CDTF">2019-04-19T10:02:00Z</dcterms:created>
  <dcterms:modified xsi:type="dcterms:W3CDTF">2019-04-25T15:09:00Z</dcterms:modified>
</cp:coreProperties>
</file>