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21" w:rsidRPr="00772E21" w:rsidRDefault="00772E21" w:rsidP="00772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5556" w:rsidRPr="00772E21" w:rsidRDefault="00445556" w:rsidP="00772E2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2E21">
        <w:rPr>
          <w:rFonts w:ascii="Times New Roman" w:hAnsi="Times New Roman" w:cs="Times New Roman"/>
          <w:sz w:val="26"/>
          <w:szCs w:val="26"/>
        </w:rPr>
        <w:t>Study after study finds that the number of female graduates</w:t>
      </w:r>
      <w:r w:rsidR="0021023D" w:rsidRPr="00772E21">
        <w:rPr>
          <w:rFonts w:ascii="Times New Roman" w:hAnsi="Times New Roman" w:cs="Times New Roman"/>
          <w:sz w:val="26"/>
          <w:szCs w:val="26"/>
        </w:rPr>
        <w:t xml:space="preserve"> in Nigerian universities</w:t>
      </w:r>
      <w:r w:rsidRPr="00772E21">
        <w:rPr>
          <w:rFonts w:ascii="Times New Roman" w:hAnsi="Times New Roman" w:cs="Times New Roman"/>
          <w:sz w:val="26"/>
          <w:szCs w:val="26"/>
        </w:rPr>
        <w:t xml:space="preserve"> have dramatically incr</w:t>
      </w:r>
      <w:r w:rsidR="003876A1" w:rsidRPr="00772E21">
        <w:rPr>
          <w:rFonts w:ascii="Times New Roman" w:hAnsi="Times New Roman" w:cs="Times New Roman"/>
          <w:sz w:val="26"/>
          <w:szCs w:val="26"/>
        </w:rPr>
        <w:t xml:space="preserve">eased, yet women </w:t>
      </w:r>
      <w:r w:rsidR="0021023D" w:rsidRPr="00772E21">
        <w:rPr>
          <w:rFonts w:ascii="Times New Roman" w:hAnsi="Times New Roman" w:cs="Times New Roman"/>
          <w:sz w:val="26"/>
          <w:szCs w:val="26"/>
        </w:rPr>
        <w:t xml:space="preserve">academics </w:t>
      </w:r>
      <w:r w:rsidR="003876A1" w:rsidRPr="00772E21">
        <w:rPr>
          <w:rFonts w:ascii="Times New Roman" w:hAnsi="Times New Roman" w:cs="Times New Roman"/>
          <w:sz w:val="26"/>
          <w:szCs w:val="26"/>
        </w:rPr>
        <w:t>remain severely under-</w:t>
      </w:r>
      <w:r w:rsidR="0021023D" w:rsidRPr="00772E21">
        <w:rPr>
          <w:rFonts w:ascii="Times New Roman" w:hAnsi="Times New Roman" w:cs="Times New Roman"/>
          <w:sz w:val="26"/>
          <w:szCs w:val="26"/>
        </w:rPr>
        <w:t>represente</w:t>
      </w:r>
      <w:r w:rsidR="00042F44" w:rsidRPr="00772E21">
        <w:rPr>
          <w:rFonts w:ascii="Times New Roman" w:hAnsi="Times New Roman" w:cs="Times New Roman"/>
          <w:sz w:val="26"/>
          <w:szCs w:val="26"/>
        </w:rPr>
        <w:t>d, particularly at higher levels</w:t>
      </w:r>
      <w:r w:rsidR="003876A1" w:rsidRPr="00772E21">
        <w:rPr>
          <w:rFonts w:ascii="Times New Roman" w:hAnsi="Times New Roman" w:cs="Times New Roman"/>
          <w:sz w:val="26"/>
          <w:szCs w:val="26"/>
        </w:rPr>
        <w:t xml:space="preserve">. Where they exist in large numbers, they tend to be saturated at lower levels of the academic career </w:t>
      </w:r>
      <w:r w:rsidR="00284A79" w:rsidRPr="00772E21">
        <w:rPr>
          <w:rFonts w:ascii="Times New Roman" w:hAnsi="Times New Roman" w:cs="Times New Roman"/>
          <w:sz w:val="26"/>
          <w:szCs w:val="26"/>
        </w:rPr>
        <w:t>hierarchy. This doctoral study explores Nigerian women’s experiences</w:t>
      </w:r>
      <w:r w:rsidR="00DC503D" w:rsidRPr="00772E21">
        <w:rPr>
          <w:rFonts w:ascii="Times New Roman" w:hAnsi="Times New Roman" w:cs="Times New Roman"/>
          <w:sz w:val="26"/>
          <w:szCs w:val="26"/>
        </w:rPr>
        <w:t xml:space="preserve"> of becoming and being academic</w:t>
      </w:r>
      <w:r w:rsidR="00BC46A8" w:rsidRPr="00772E21">
        <w:rPr>
          <w:rFonts w:ascii="Times New Roman" w:hAnsi="Times New Roman" w:cs="Times New Roman"/>
          <w:sz w:val="26"/>
          <w:szCs w:val="26"/>
        </w:rPr>
        <w:t xml:space="preserve">. </w:t>
      </w:r>
      <w:r w:rsidR="00042F44" w:rsidRPr="00772E21">
        <w:rPr>
          <w:rFonts w:ascii="Times New Roman" w:hAnsi="Times New Roman" w:cs="Times New Roman"/>
          <w:sz w:val="26"/>
          <w:szCs w:val="26"/>
        </w:rPr>
        <w:t xml:space="preserve">The study draws on </w:t>
      </w:r>
      <w:r w:rsidR="009E316B">
        <w:rPr>
          <w:rFonts w:ascii="Times New Roman" w:hAnsi="Times New Roman" w:cs="Times New Roman"/>
          <w:sz w:val="26"/>
          <w:szCs w:val="26"/>
        </w:rPr>
        <w:t xml:space="preserve">the lesson of the </w:t>
      </w:r>
      <w:r w:rsidR="009C458A" w:rsidRPr="00772E21">
        <w:rPr>
          <w:rFonts w:ascii="Times New Roman" w:hAnsi="Times New Roman" w:cs="Times New Roman"/>
          <w:sz w:val="26"/>
          <w:szCs w:val="26"/>
        </w:rPr>
        <w:t xml:space="preserve">socialist </w:t>
      </w:r>
      <w:r w:rsidR="009E316B">
        <w:rPr>
          <w:rFonts w:ascii="Times New Roman" w:hAnsi="Times New Roman" w:cs="Times New Roman"/>
          <w:sz w:val="26"/>
          <w:szCs w:val="26"/>
        </w:rPr>
        <w:t>and intersectional feminist theory</w:t>
      </w:r>
      <w:r w:rsidR="009C458A" w:rsidRPr="00772E21">
        <w:rPr>
          <w:rFonts w:ascii="Times New Roman" w:hAnsi="Times New Roman" w:cs="Times New Roman"/>
          <w:sz w:val="26"/>
          <w:szCs w:val="26"/>
        </w:rPr>
        <w:t xml:space="preserve"> to explore</w:t>
      </w:r>
      <w:r w:rsidR="009E316B">
        <w:rPr>
          <w:rFonts w:ascii="Times New Roman" w:hAnsi="Times New Roman" w:cs="Times New Roman"/>
          <w:sz w:val="26"/>
          <w:szCs w:val="26"/>
        </w:rPr>
        <w:t xml:space="preserve"> and articulate</w:t>
      </w:r>
      <w:r w:rsidR="009C458A" w:rsidRPr="00772E21">
        <w:rPr>
          <w:rFonts w:ascii="Times New Roman" w:hAnsi="Times New Roman" w:cs="Times New Roman"/>
          <w:sz w:val="26"/>
          <w:szCs w:val="26"/>
        </w:rPr>
        <w:t xml:space="preserve"> the</w:t>
      </w:r>
      <w:r w:rsidR="003F352C">
        <w:rPr>
          <w:rFonts w:ascii="Times New Roman" w:hAnsi="Times New Roman" w:cs="Times New Roman"/>
          <w:sz w:val="26"/>
          <w:szCs w:val="26"/>
        </w:rPr>
        <w:t xml:space="preserve"> complexities </w:t>
      </w:r>
      <w:r w:rsidR="009E316B">
        <w:rPr>
          <w:rFonts w:ascii="Times New Roman" w:hAnsi="Times New Roman" w:cs="Times New Roman"/>
          <w:sz w:val="26"/>
          <w:szCs w:val="26"/>
        </w:rPr>
        <w:t>associated with building and advancing women’s academic careers in Nigerian higher education.</w:t>
      </w:r>
      <w:r w:rsidR="00654736" w:rsidRPr="00772E21">
        <w:rPr>
          <w:rFonts w:ascii="Times New Roman" w:hAnsi="Times New Roman" w:cs="Times New Roman"/>
          <w:sz w:val="26"/>
          <w:szCs w:val="26"/>
        </w:rPr>
        <w:t xml:space="preserve"> </w:t>
      </w:r>
      <w:r w:rsidR="000B3FBE" w:rsidRPr="00772E21">
        <w:rPr>
          <w:rFonts w:ascii="Times New Roman" w:hAnsi="Times New Roman" w:cs="Times New Roman"/>
          <w:sz w:val="26"/>
          <w:szCs w:val="26"/>
        </w:rPr>
        <w:t xml:space="preserve">Studies on </w:t>
      </w:r>
      <w:r w:rsidR="006A2CCF">
        <w:rPr>
          <w:rFonts w:ascii="Times New Roman" w:hAnsi="Times New Roman" w:cs="Times New Roman"/>
          <w:sz w:val="26"/>
          <w:szCs w:val="26"/>
        </w:rPr>
        <w:t>g</w:t>
      </w:r>
      <w:r w:rsidR="000B3FBE" w:rsidRPr="00772E21">
        <w:rPr>
          <w:rFonts w:ascii="Times New Roman" w:hAnsi="Times New Roman" w:cs="Times New Roman"/>
          <w:sz w:val="26"/>
          <w:szCs w:val="26"/>
        </w:rPr>
        <w:t xml:space="preserve">ender, work and education in Nigeria </w:t>
      </w:r>
      <w:r w:rsidR="001748B2" w:rsidRPr="00772E21">
        <w:rPr>
          <w:rFonts w:ascii="Times New Roman" w:hAnsi="Times New Roman" w:cs="Times New Roman"/>
          <w:sz w:val="26"/>
          <w:szCs w:val="26"/>
        </w:rPr>
        <w:t>(</w:t>
      </w:r>
      <w:r w:rsidR="000B3FBE" w:rsidRPr="00772E21">
        <w:rPr>
          <w:rFonts w:ascii="Times New Roman" w:hAnsi="Times New Roman" w:cs="Times New Roman"/>
          <w:sz w:val="26"/>
          <w:szCs w:val="26"/>
        </w:rPr>
        <w:t xml:space="preserve">Dennis, 1995; Mama, 2003; </w:t>
      </w:r>
      <w:proofErr w:type="spellStart"/>
      <w:r w:rsidR="000B3FBE" w:rsidRPr="00772E21">
        <w:rPr>
          <w:rFonts w:ascii="Times New Roman" w:hAnsi="Times New Roman" w:cs="Times New Roman"/>
          <w:sz w:val="26"/>
          <w:szCs w:val="26"/>
        </w:rPr>
        <w:t>Okeke-Ihejirika</w:t>
      </w:r>
      <w:proofErr w:type="spellEnd"/>
      <w:r w:rsidR="000B3FBE" w:rsidRPr="00772E21">
        <w:rPr>
          <w:rFonts w:ascii="Times New Roman" w:hAnsi="Times New Roman" w:cs="Times New Roman"/>
          <w:sz w:val="26"/>
          <w:szCs w:val="26"/>
        </w:rPr>
        <w:t xml:space="preserve">, 2003; </w:t>
      </w:r>
      <w:proofErr w:type="spellStart"/>
      <w:r w:rsidR="000B3FBE" w:rsidRPr="00772E21">
        <w:rPr>
          <w:rFonts w:ascii="Times New Roman" w:hAnsi="Times New Roman" w:cs="Times New Roman"/>
          <w:sz w:val="26"/>
          <w:szCs w:val="26"/>
        </w:rPr>
        <w:t>Egbo</w:t>
      </w:r>
      <w:proofErr w:type="spellEnd"/>
      <w:r w:rsidR="000B3FBE" w:rsidRPr="00772E2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0B3FBE" w:rsidRPr="00772E21">
        <w:rPr>
          <w:rFonts w:ascii="Times New Roman" w:hAnsi="Times New Roman" w:cs="Times New Roman"/>
          <w:sz w:val="26"/>
          <w:szCs w:val="26"/>
        </w:rPr>
        <w:t>2005;</w:t>
      </w:r>
      <w:proofErr w:type="gramEnd"/>
      <w:r w:rsidR="001748B2" w:rsidRPr="00772E21">
        <w:rPr>
          <w:rFonts w:ascii="Times New Roman" w:hAnsi="Times New Roman" w:cs="Times New Roman"/>
          <w:sz w:val="26"/>
          <w:szCs w:val="26"/>
        </w:rPr>
        <w:t xml:space="preserve">) as well as </w:t>
      </w:r>
      <w:r w:rsidR="00654736" w:rsidRPr="00772E21">
        <w:rPr>
          <w:rFonts w:ascii="Times New Roman" w:hAnsi="Times New Roman" w:cs="Times New Roman"/>
          <w:sz w:val="26"/>
          <w:szCs w:val="26"/>
        </w:rPr>
        <w:t>key studies on academic women in</w:t>
      </w:r>
      <w:r w:rsidR="009E0D4B" w:rsidRPr="00772E21">
        <w:rPr>
          <w:rFonts w:ascii="Times New Roman" w:hAnsi="Times New Roman" w:cs="Times New Roman"/>
          <w:sz w:val="26"/>
          <w:szCs w:val="26"/>
        </w:rPr>
        <w:t xml:space="preserve"> Africa (</w:t>
      </w:r>
      <w:proofErr w:type="spellStart"/>
      <w:r w:rsidR="00BA1E43">
        <w:rPr>
          <w:rFonts w:ascii="Times New Roman" w:hAnsi="Times New Roman" w:cs="Times New Roman"/>
          <w:sz w:val="26"/>
          <w:szCs w:val="26"/>
        </w:rPr>
        <w:t>Ojejide</w:t>
      </w:r>
      <w:proofErr w:type="spellEnd"/>
      <w:r w:rsidR="00BA1E43">
        <w:rPr>
          <w:rFonts w:ascii="Times New Roman" w:hAnsi="Times New Roman" w:cs="Times New Roman"/>
          <w:sz w:val="26"/>
          <w:szCs w:val="26"/>
        </w:rPr>
        <w:t>, 2003; Morley, 2004</w:t>
      </w:r>
      <w:r w:rsidR="009E0D4B" w:rsidRPr="00772E21">
        <w:rPr>
          <w:rFonts w:ascii="Times New Roman" w:hAnsi="Times New Roman" w:cs="Times New Roman"/>
          <w:sz w:val="26"/>
          <w:szCs w:val="26"/>
        </w:rPr>
        <w:t xml:space="preserve">) and the West (Baker, 2012; </w:t>
      </w:r>
      <w:proofErr w:type="spellStart"/>
      <w:r w:rsidR="009E0D4B" w:rsidRPr="00772E21">
        <w:rPr>
          <w:rFonts w:ascii="Times New Roman" w:hAnsi="Times New Roman" w:cs="Times New Roman"/>
          <w:sz w:val="26"/>
          <w:szCs w:val="26"/>
        </w:rPr>
        <w:t>Bagihole</w:t>
      </w:r>
      <w:proofErr w:type="spellEnd"/>
      <w:r w:rsidR="009E0D4B" w:rsidRPr="00772E21">
        <w:rPr>
          <w:rFonts w:ascii="Times New Roman" w:hAnsi="Times New Roman" w:cs="Times New Roman"/>
          <w:sz w:val="26"/>
          <w:szCs w:val="26"/>
        </w:rPr>
        <w:t xml:space="preserve">, 2013; Morley, 2014;) </w:t>
      </w:r>
      <w:r w:rsidR="001748B2" w:rsidRPr="00772E21">
        <w:rPr>
          <w:rFonts w:ascii="Times New Roman" w:hAnsi="Times New Roman" w:cs="Times New Roman"/>
          <w:sz w:val="26"/>
          <w:szCs w:val="26"/>
        </w:rPr>
        <w:t xml:space="preserve">guided the </w:t>
      </w:r>
      <w:r w:rsidR="003F352C">
        <w:rPr>
          <w:rFonts w:ascii="Times New Roman" w:hAnsi="Times New Roman" w:cs="Times New Roman"/>
          <w:sz w:val="26"/>
          <w:szCs w:val="26"/>
        </w:rPr>
        <w:t>interviews with 24 women and 8</w:t>
      </w:r>
      <w:r w:rsidR="001748B2" w:rsidRPr="00772E21">
        <w:rPr>
          <w:rFonts w:ascii="Times New Roman" w:hAnsi="Times New Roman" w:cs="Times New Roman"/>
          <w:sz w:val="26"/>
          <w:szCs w:val="26"/>
        </w:rPr>
        <w:t xml:space="preserve"> men academics at four Nigerian Universities</w:t>
      </w:r>
      <w:r w:rsidR="00081E50">
        <w:rPr>
          <w:rFonts w:ascii="Times New Roman" w:hAnsi="Times New Roman" w:cs="Times New Roman"/>
          <w:sz w:val="26"/>
          <w:szCs w:val="26"/>
        </w:rPr>
        <w:t>.</w:t>
      </w:r>
    </w:p>
    <w:p w:rsidR="00BC46A8" w:rsidRPr="00772E21" w:rsidRDefault="00772E21" w:rsidP="00772E2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7161D">
        <w:rPr>
          <w:rFonts w:ascii="Times New Roman" w:hAnsi="Times New Roman" w:cs="Times New Roman"/>
          <w:sz w:val="26"/>
          <w:szCs w:val="26"/>
        </w:rPr>
        <w:t>R</w:t>
      </w:r>
      <w:r w:rsidR="00DC503D" w:rsidRPr="00772E21">
        <w:rPr>
          <w:rFonts w:ascii="Times New Roman" w:hAnsi="Times New Roman" w:cs="Times New Roman"/>
          <w:sz w:val="26"/>
          <w:szCs w:val="26"/>
        </w:rPr>
        <w:t xml:space="preserve">esearch findings reveal </w:t>
      </w:r>
      <w:r w:rsidR="009365C2" w:rsidRPr="00772E21">
        <w:rPr>
          <w:rFonts w:ascii="Times New Roman" w:hAnsi="Times New Roman" w:cs="Times New Roman"/>
          <w:sz w:val="26"/>
          <w:szCs w:val="26"/>
        </w:rPr>
        <w:t>that women’s</w:t>
      </w:r>
      <w:r w:rsidR="0021023D" w:rsidRPr="00772E21">
        <w:rPr>
          <w:rFonts w:ascii="Times New Roman" w:hAnsi="Times New Roman" w:cs="Times New Roman"/>
          <w:sz w:val="26"/>
          <w:szCs w:val="26"/>
        </w:rPr>
        <w:t xml:space="preserve"> academic identities are not often constructed in line with the model of a typical male career trajectory which assumes a linear path from </w:t>
      </w:r>
      <w:r w:rsidR="009365C2" w:rsidRPr="00772E21">
        <w:rPr>
          <w:rFonts w:ascii="Times New Roman" w:hAnsi="Times New Roman" w:cs="Times New Roman"/>
          <w:sz w:val="26"/>
          <w:szCs w:val="26"/>
        </w:rPr>
        <w:t>graduate school to professorship</w:t>
      </w:r>
      <w:r w:rsidR="00042F44" w:rsidRPr="00772E21">
        <w:rPr>
          <w:rFonts w:ascii="Times New Roman" w:hAnsi="Times New Roman" w:cs="Times New Roman"/>
          <w:sz w:val="26"/>
          <w:szCs w:val="26"/>
        </w:rPr>
        <w:t>.</w:t>
      </w:r>
      <w:r w:rsidR="004F2621" w:rsidRPr="00772E21">
        <w:rPr>
          <w:rFonts w:ascii="Times New Roman" w:hAnsi="Times New Roman" w:cs="Times New Roman"/>
          <w:sz w:val="26"/>
          <w:szCs w:val="26"/>
        </w:rPr>
        <w:t xml:space="preserve"> </w:t>
      </w:r>
      <w:r w:rsidR="009F79A2" w:rsidRPr="00772E21">
        <w:rPr>
          <w:rFonts w:ascii="Times New Roman" w:hAnsi="Times New Roman" w:cs="Times New Roman"/>
          <w:sz w:val="26"/>
          <w:szCs w:val="26"/>
        </w:rPr>
        <w:t>Many</w:t>
      </w:r>
      <w:r w:rsidR="004F2621" w:rsidRPr="00772E21">
        <w:rPr>
          <w:rFonts w:ascii="Times New Roman" w:hAnsi="Times New Roman" w:cs="Times New Roman"/>
          <w:sz w:val="26"/>
          <w:szCs w:val="26"/>
        </w:rPr>
        <w:t xml:space="preserve"> of </w:t>
      </w:r>
      <w:r w:rsidR="009F79A2" w:rsidRPr="00772E21">
        <w:rPr>
          <w:rFonts w:ascii="Times New Roman" w:hAnsi="Times New Roman" w:cs="Times New Roman"/>
          <w:sz w:val="26"/>
          <w:szCs w:val="26"/>
        </w:rPr>
        <w:t xml:space="preserve">the </w:t>
      </w:r>
      <w:r w:rsidR="004F2621" w:rsidRPr="00772E21">
        <w:rPr>
          <w:rFonts w:ascii="Times New Roman" w:hAnsi="Times New Roman" w:cs="Times New Roman"/>
          <w:sz w:val="26"/>
          <w:szCs w:val="26"/>
        </w:rPr>
        <w:t>women in this study report meandering academic career paths</w:t>
      </w:r>
      <w:r w:rsidR="009F79A2" w:rsidRPr="00772E21">
        <w:rPr>
          <w:rFonts w:ascii="Times New Roman" w:hAnsi="Times New Roman" w:cs="Times New Roman"/>
          <w:sz w:val="26"/>
          <w:szCs w:val="26"/>
        </w:rPr>
        <w:t>, giving priority to their traditional roles as wives, mothers and primary care givers. Give</w:t>
      </w:r>
      <w:r w:rsidR="00F83BA6">
        <w:rPr>
          <w:rFonts w:ascii="Times New Roman" w:hAnsi="Times New Roman" w:cs="Times New Roman"/>
          <w:sz w:val="26"/>
          <w:szCs w:val="26"/>
        </w:rPr>
        <w:t>n</w:t>
      </w:r>
      <w:r w:rsidR="009F79A2" w:rsidRPr="00772E21">
        <w:rPr>
          <w:rFonts w:ascii="Times New Roman" w:hAnsi="Times New Roman" w:cs="Times New Roman"/>
          <w:sz w:val="26"/>
          <w:szCs w:val="26"/>
        </w:rPr>
        <w:t xml:space="preserve"> that </w:t>
      </w:r>
      <w:r w:rsidR="004F2621" w:rsidRPr="00772E21">
        <w:rPr>
          <w:rFonts w:ascii="Times New Roman" w:hAnsi="Times New Roman" w:cs="Times New Roman"/>
          <w:sz w:val="26"/>
          <w:szCs w:val="26"/>
        </w:rPr>
        <w:t>the male career mystique is still the taken for granted model which is used to g</w:t>
      </w:r>
      <w:bookmarkStart w:id="0" w:name="_GoBack"/>
      <w:bookmarkEnd w:id="0"/>
      <w:r w:rsidR="004F2621" w:rsidRPr="00772E21">
        <w:rPr>
          <w:rFonts w:ascii="Times New Roman" w:hAnsi="Times New Roman" w:cs="Times New Roman"/>
          <w:sz w:val="26"/>
          <w:szCs w:val="26"/>
        </w:rPr>
        <w:t>auge the performance of both male and female academics</w:t>
      </w:r>
      <w:r w:rsidR="009F79A2" w:rsidRPr="00772E21">
        <w:rPr>
          <w:rFonts w:ascii="Times New Roman" w:hAnsi="Times New Roman" w:cs="Times New Roman"/>
          <w:sz w:val="26"/>
          <w:szCs w:val="26"/>
        </w:rPr>
        <w:t xml:space="preserve">, women’s </w:t>
      </w:r>
      <w:r w:rsidR="00BF2B00" w:rsidRPr="00772E21">
        <w:rPr>
          <w:rFonts w:ascii="Times New Roman" w:hAnsi="Times New Roman" w:cs="Times New Roman"/>
          <w:sz w:val="26"/>
          <w:szCs w:val="26"/>
        </w:rPr>
        <w:t>progression in academia is</w:t>
      </w:r>
      <w:r w:rsidR="009F79A2" w:rsidRPr="00772E21">
        <w:rPr>
          <w:rFonts w:ascii="Times New Roman" w:hAnsi="Times New Roman" w:cs="Times New Roman"/>
          <w:sz w:val="26"/>
          <w:szCs w:val="26"/>
        </w:rPr>
        <w:t xml:space="preserve"> consequently </w:t>
      </w:r>
      <w:r w:rsidR="00BF2B00" w:rsidRPr="00772E21">
        <w:rPr>
          <w:rFonts w:ascii="Times New Roman" w:hAnsi="Times New Roman" w:cs="Times New Roman"/>
          <w:sz w:val="26"/>
          <w:szCs w:val="26"/>
        </w:rPr>
        <w:t>stalled</w:t>
      </w:r>
      <w:r w:rsidR="00C7161D">
        <w:rPr>
          <w:rFonts w:ascii="Times New Roman" w:hAnsi="Times New Roman" w:cs="Times New Roman"/>
          <w:sz w:val="26"/>
          <w:szCs w:val="26"/>
        </w:rPr>
        <w:t>.</w:t>
      </w:r>
      <w:r w:rsidR="004F2621" w:rsidRPr="00772E21">
        <w:rPr>
          <w:rFonts w:ascii="Times New Roman" w:hAnsi="Times New Roman" w:cs="Times New Roman"/>
          <w:sz w:val="26"/>
          <w:szCs w:val="26"/>
        </w:rPr>
        <w:t xml:space="preserve"> </w:t>
      </w:r>
      <w:r w:rsidR="00F83BA6">
        <w:rPr>
          <w:rFonts w:ascii="Times New Roman" w:hAnsi="Times New Roman" w:cs="Times New Roman"/>
          <w:sz w:val="26"/>
          <w:szCs w:val="26"/>
        </w:rPr>
        <w:t xml:space="preserve">This </w:t>
      </w:r>
      <w:r w:rsidR="00C917AD" w:rsidRPr="00772E21">
        <w:rPr>
          <w:rFonts w:ascii="Times New Roman" w:hAnsi="Times New Roman" w:cs="Times New Roman"/>
          <w:sz w:val="26"/>
          <w:szCs w:val="26"/>
        </w:rPr>
        <w:t xml:space="preserve">study </w:t>
      </w:r>
      <w:r w:rsidR="00DA5797" w:rsidRPr="00772E21">
        <w:rPr>
          <w:rFonts w:ascii="Times New Roman" w:hAnsi="Times New Roman" w:cs="Times New Roman"/>
          <w:sz w:val="26"/>
          <w:szCs w:val="26"/>
        </w:rPr>
        <w:t>contributes to the</w:t>
      </w:r>
      <w:r w:rsidR="00F83BA6">
        <w:rPr>
          <w:rFonts w:ascii="Times New Roman" w:hAnsi="Times New Roman" w:cs="Times New Roman"/>
          <w:sz w:val="26"/>
          <w:szCs w:val="26"/>
        </w:rPr>
        <w:t xml:space="preserve"> scarce</w:t>
      </w:r>
      <w:r w:rsidR="00DA5797" w:rsidRPr="00772E21">
        <w:rPr>
          <w:rFonts w:ascii="Times New Roman" w:hAnsi="Times New Roman" w:cs="Times New Roman"/>
          <w:sz w:val="26"/>
          <w:szCs w:val="26"/>
        </w:rPr>
        <w:t xml:space="preserve"> literature on academic career development</w:t>
      </w:r>
      <w:r w:rsidR="00C917AD" w:rsidRPr="00772E21">
        <w:rPr>
          <w:rFonts w:ascii="Times New Roman" w:hAnsi="Times New Roman" w:cs="Times New Roman"/>
          <w:sz w:val="26"/>
          <w:szCs w:val="26"/>
        </w:rPr>
        <w:t xml:space="preserve"> in Nigeria and Africa. A</w:t>
      </w:r>
      <w:r w:rsidR="00DA5797" w:rsidRPr="00772E21">
        <w:rPr>
          <w:rFonts w:ascii="Times New Roman" w:hAnsi="Times New Roman" w:cs="Times New Roman"/>
          <w:sz w:val="26"/>
          <w:szCs w:val="26"/>
        </w:rPr>
        <w:t xml:space="preserve">lso by adopting a critical feminist methodology, </w:t>
      </w:r>
      <w:r w:rsidR="007803CB" w:rsidRPr="00772E21">
        <w:rPr>
          <w:rFonts w:ascii="Times New Roman" w:hAnsi="Times New Roman" w:cs="Times New Roman"/>
          <w:sz w:val="26"/>
          <w:szCs w:val="26"/>
        </w:rPr>
        <w:t>it</w:t>
      </w:r>
      <w:r w:rsidR="00DA5797" w:rsidRPr="00772E21">
        <w:rPr>
          <w:rFonts w:ascii="Times New Roman" w:hAnsi="Times New Roman" w:cs="Times New Roman"/>
          <w:sz w:val="26"/>
          <w:szCs w:val="26"/>
        </w:rPr>
        <w:t xml:space="preserve"> attempts to raise the consciousness of women academics to taken for granted social arrangements which reinforces gender inequality in academia</w:t>
      </w:r>
      <w:r w:rsidR="00C917AD" w:rsidRPr="00772E21">
        <w:rPr>
          <w:rFonts w:ascii="Times New Roman" w:hAnsi="Times New Roman" w:cs="Times New Roman"/>
          <w:sz w:val="26"/>
          <w:szCs w:val="26"/>
        </w:rPr>
        <w:t>.</w:t>
      </w:r>
    </w:p>
    <w:p w:rsidR="0021023D" w:rsidRPr="00772E21" w:rsidRDefault="0021023D" w:rsidP="00772E2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278C" w:rsidRPr="00772E21" w:rsidRDefault="0094278C" w:rsidP="0094278C">
      <w:pPr>
        <w:rPr>
          <w:rFonts w:ascii="Times New Roman" w:hAnsi="Times New Roman" w:cs="Times New Roman"/>
          <w:b/>
          <w:sz w:val="26"/>
          <w:szCs w:val="26"/>
        </w:rPr>
      </w:pPr>
    </w:p>
    <w:p w:rsidR="00445556" w:rsidRPr="00772E21" w:rsidRDefault="00445556" w:rsidP="0094278C">
      <w:pPr>
        <w:rPr>
          <w:rFonts w:ascii="Times New Roman" w:hAnsi="Times New Roman" w:cs="Times New Roman"/>
          <w:b/>
          <w:sz w:val="26"/>
          <w:szCs w:val="26"/>
        </w:rPr>
      </w:pPr>
    </w:p>
    <w:sectPr w:rsidR="00445556" w:rsidRPr="00772E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8C"/>
    <w:rsid w:val="00042F44"/>
    <w:rsid w:val="00081E50"/>
    <w:rsid w:val="000B3FBE"/>
    <w:rsid w:val="001748B2"/>
    <w:rsid w:val="0021023D"/>
    <w:rsid w:val="00284A79"/>
    <w:rsid w:val="00332E3E"/>
    <w:rsid w:val="003876A1"/>
    <w:rsid w:val="003D7965"/>
    <w:rsid w:val="003E51A4"/>
    <w:rsid w:val="003F352C"/>
    <w:rsid w:val="00445556"/>
    <w:rsid w:val="004F2621"/>
    <w:rsid w:val="00541C65"/>
    <w:rsid w:val="005B5CCE"/>
    <w:rsid w:val="005D5918"/>
    <w:rsid w:val="005E7745"/>
    <w:rsid w:val="00654736"/>
    <w:rsid w:val="006A2CCF"/>
    <w:rsid w:val="00721429"/>
    <w:rsid w:val="00772E21"/>
    <w:rsid w:val="007803CB"/>
    <w:rsid w:val="009365C2"/>
    <w:rsid w:val="0094278C"/>
    <w:rsid w:val="009C458A"/>
    <w:rsid w:val="009E0D4B"/>
    <w:rsid w:val="009E316B"/>
    <w:rsid w:val="009F79A2"/>
    <w:rsid w:val="00AD6099"/>
    <w:rsid w:val="00BA1E43"/>
    <w:rsid w:val="00BC46A8"/>
    <w:rsid w:val="00BF2B00"/>
    <w:rsid w:val="00C7161D"/>
    <w:rsid w:val="00C917AD"/>
    <w:rsid w:val="00CD6011"/>
    <w:rsid w:val="00DA5797"/>
    <w:rsid w:val="00DC503D"/>
    <w:rsid w:val="00F8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BE7FC"/>
  <w15:chartTrackingRefBased/>
  <w15:docId w15:val="{8DEA0590-0BBD-40A5-A52F-B6C5077B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55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Joy Umekwe</cp:lastModifiedBy>
  <cp:revision>2</cp:revision>
  <dcterms:created xsi:type="dcterms:W3CDTF">2017-06-15T13:54:00Z</dcterms:created>
  <dcterms:modified xsi:type="dcterms:W3CDTF">2017-06-15T13:54:00Z</dcterms:modified>
</cp:coreProperties>
</file>